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271EF" w14:textId="3855E4BF" w:rsidR="00FA3D41" w:rsidRPr="00FC1732" w:rsidRDefault="005D7E74" w:rsidP="00FA3D41">
      <w:r w:rsidRPr="00FC1732"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29B5395" wp14:editId="04127B95">
                <wp:simplePos x="0" y="0"/>
                <wp:positionH relativeFrom="column">
                  <wp:posOffset>952500</wp:posOffset>
                </wp:positionH>
                <wp:positionV relativeFrom="paragraph">
                  <wp:posOffset>63500</wp:posOffset>
                </wp:positionV>
                <wp:extent cx="5435600" cy="971550"/>
                <wp:effectExtent l="0" t="0" r="0" b="0"/>
                <wp:wrapSquare wrapText="bothSides"/>
                <wp:docPr id="195042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56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AAA2B" w14:textId="77777777" w:rsidR="001E4168" w:rsidRPr="00FC1732" w:rsidRDefault="001E4168" w:rsidP="009339DA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</w:pPr>
                            <w:r w:rsidRPr="00FC1732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Opstart kringwerking:</w:t>
                            </w:r>
                          </w:p>
                          <w:p w14:paraId="6EF52B5D" w14:textId="411A143D" w:rsidR="00FA3D41" w:rsidRPr="00FC1732" w:rsidRDefault="001E4168" w:rsidP="009339DA">
                            <w:pPr>
                              <w:spacing w:after="0"/>
                              <w:jc w:val="left"/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</w:pPr>
                            <w:r w:rsidRPr="00FC1732">
                              <w:rPr>
                                <w:b/>
                                <w:bCs/>
                                <w:color w:val="4E826D"/>
                                <w:sz w:val="32"/>
                                <w:szCs w:val="32"/>
                              </w:rPr>
                              <w:t>Handleiding voor de moderator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B53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5pt;margin-top:5pt;width:428pt;height:7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" stroked="f">
                <v:textbox>
                  <w:txbxContent>
                    <w:p w14:paraId="508AAA2B" w14:textId="77777777" w:rsidR="001E4168" w:rsidRPr="00FC1732" w:rsidRDefault="001E4168" w:rsidP="009339DA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</w:pPr>
                      <w:r w:rsidRPr="00FC1732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Opstart kringwerking:</w:t>
                      </w:r>
                    </w:p>
                    <w:p w14:paraId="6EF52B5D" w14:textId="411A143D" w:rsidR="00FA3D41" w:rsidRPr="00FC1732" w:rsidRDefault="001E4168" w:rsidP="009339DA">
                      <w:pPr>
                        <w:spacing w:after="0"/>
                        <w:jc w:val="left"/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</w:pPr>
                      <w:r w:rsidRPr="00FC1732">
                        <w:rPr>
                          <w:b/>
                          <w:bCs/>
                          <w:color w:val="4E826D"/>
                          <w:sz w:val="32"/>
                          <w:szCs w:val="32"/>
                        </w:rPr>
                        <w:t>Handleiding voor de moderator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FC1732"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5CBA2F" wp14:editId="0988602A">
                <wp:simplePos x="0" y="0"/>
                <wp:positionH relativeFrom="column">
                  <wp:posOffset>-704850</wp:posOffset>
                </wp:positionH>
                <wp:positionV relativeFrom="paragraph">
                  <wp:posOffset>184150</wp:posOffset>
                </wp:positionV>
                <wp:extent cx="1549400" cy="4318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43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CFE4" w14:textId="20F51B41" w:rsidR="00FA3D41" w:rsidRPr="00FC1732" w:rsidRDefault="001E4168" w:rsidP="00FA3D41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C173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Kringwerking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BA2F" id="_x0000_s1027" type="#_x0000_t202" style="position:absolute;left:0;text-align:left;margin-left:-55.5pt;margin-top:14.5pt;width:122pt;height:3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" filled="f" stroked="f">
                <v:textbox>
                  <w:txbxContent>
                    <w:p w14:paraId="3215CFE4" w14:textId="20F51B41" w:rsidR="00FA3D41" w:rsidRPr="00FC1732" w:rsidRDefault="001E4168" w:rsidP="00FA3D41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C173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Kringwerking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1439" w:rsidRPr="00FC1732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0DFC" wp14:editId="3D94E5EB">
                <wp:simplePos x="0" y="0"/>
                <wp:positionH relativeFrom="column">
                  <wp:posOffset>-1206500</wp:posOffset>
                </wp:positionH>
                <wp:positionV relativeFrom="paragraph">
                  <wp:posOffset>152400</wp:posOffset>
                </wp:positionV>
                <wp:extent cx="2108200" cy="508000"/>
                <wp:effectExtent l="0" t="0" r="6350" b="6350"/>
                <wp:wrapNone/>
                <wp:docPr id="189098607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508000"/>
                        </a:xfrm>
                        <a:prstGeom prst="roundRect">
                          <a:avLst/>
                        </a:prstGeom>
                        <a:solidFill>
                          <a:srgbClr val="4E826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08CE53" id="Rectangle: Rounded Corners 2" o:spid="_x0000_s1026" style="position:absolute;margin-left:-95pt;margin-top:12pt;width:166pt;height:4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" fillcolor="#4e826d" stroked="f" strokeweight="1.5pt">
                <v:stroke joinstyle="miter"/>
              </v:roundrect>
            </w:pict>
          </mc:Fallback>
        </mc:AlternateContent>
      </w:r>
    </w:p>
    <w:p w14:paraId="38046EE0" w14:textId="77777777" w:rsidR="00000000" w:rsidRPr="00FC1732" w:rsidRDefault="00000000" w:rsidP="00B3668C">
      <w:pPr>
        <w:pStyle w:val="Heading1"/>
        <w:spacing w:before="160" w:after="100" w:line="240" w:lineRule="auto"/>
        <w:rPr>
          <w:rFonts w:eastAsia="Times New Roman"/>
          <w:bCs/>
          <w:sz w:val="32"/>
          <w:szCs w:val="32"/>
          <w:lang w:eastAsia="nl-BE"/>
        </w:rPr>
      </w:pPr>
      <w:r w:rsidRPr="00FC1732">
        <w:rPr>
          <w:rFonts w:eastAsia="Times New Roman"/>
          <w:bCs/>
          <w:szCs w:val="32"/>
          <w:lang w:eastAsia="nl-BE"/>
        </w:rPr>
        <w:t>Globaal</w:t>
      </w:r>
    </w:p>
    <w:p w14:paraId="1D7833A9" w14:textId="30DA0BD3" w:rsidR="00000000" w:rsidRPr="00FC1732" w:rsidRDefault="00000000" w:rsidP="00B3668C">
      <w:pPr>
        <w:keepLines/>
        <w:spacing w:before="80" w:after="40" w:line="240" w:lineRule="auto"/>
        <w:rPr>
          <w:rFonts w:eastAsia="Times New Roman"/>
          <w:sz w:val="24"/>
          <w:szCs w:val="24"/>
          <w:lang w:eastAsia="nl-BE"/>
        </w:rPr>
      </w:pPr>
      <w:r w:rsidRPr="00FC1732">
        <w:rPr>
          <w:rFonts w:eastAsia="Times New Roman"/>
          <w:b/>
          <w:szCs w:val="24"/>
          <w:lang w:eastAsia="nl-BE"/>
        </w:rPr>
        <w:t xml:space="preserve">Doel van </w:t>
      </w:r>
      <w:r w:rsidRPr="00FC1732">
        <w:rPr>
          <w:rFonts w:eastAsia="Times New Roman"/>
          <w:b/>
          <w:szCs w:val="24"/>
          <w:lang w:eastAsia="nl-BE"/>
        </w:rPr>
        <w:t>dit pakket</w:t>
      </w:r>
    </w:p>
    <w:p w14:paraId="2762A9BF" w14:textId="1B11E6A4" w:rsidR="00000000" w:rsidRPr="00FC1732" w:rsidRDefault="00000000" w:rsidP="001D66C1">
      <w:pPr>
        <w:keepLines/>
        <w:numPr>
          <w:ilvl w:val="0"/>
          <w:numId w:val="1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 xml:space="preserve">Apothekers </w:t>
      </w:r>
      <w:r w:rsidRPr="00FC1732">
        <w:rPr>
          <w:rFonts w:eastAsia="Times New Roman"/>
          <w:lang w:eastAsia="nl-BE"/>
        </w:rPr>
        <w:t xml:space="preserve">binnen kringwerking </w:t>
      </w:r>
      <w:r w:rsidRPr="00FC1732">
        <w:rPr>
          <w:rFonts w:eastAsia="Times New Roman"/>
          <w:lang w:eastAsia="nl-BE"/>
        </w:rPr>
        <w:t>met elkaar in contact brengen</w:t>
      </w:r>
      <w:r w:rsidRPr="00FC1732">
        <w:rPr>
          <w:rFonts w:eastAsia="Times New Roman"/>
          <w:lang w:eastAsia="nl-BE"/>
        </w:rPr>
        <w:t>.</w:t>
      </w:r>
    </w:p>
    <w:p w14:paraId="0F16C594" w14:textId="18C9E53E" w:rsidR="00000000" w:rsidRPr="00FC1732" w:rsidRDefault="00000000" w:rsidP="001D66C1">
      <w:pPr>
        <w:keepLines/>
        <w:numPr>
          <w:ilvl w:val="0"/>
          <w:numId w:val="1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Basisinzicht geven in eerstelijnszones en kringwerking</w:t>
      </w:r>
      <w:r w:rsidRPr="00FC1732">
        <w:rPr>
          <w:rFonts w:eastAsia="Times New Roman"/>
          <w:lang w:eastAsia="nl-BE"/>
        </w:rPr>
        <w:t>.</w:t>
      </w:r>
    </w:p>
    <w:p w14:paraId="77A6734A" w14:textId="146C2FD4" w:rsidR="00000000" w:rsidRPr="00FC1732" w:rsidRDefault="00000000" w:rsidP="001D66C1">
      <w:pPr>
        <w:keepLines/>
        <w:numPr>
          <w:ilvl w:val="0"/>
          <w:numId w:val="1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Verkennen of en hoe men zich lokaal wil engageren</w:t>
      </w:r>
      <w:r w:rsidRPr="00FC1732">
        <w:rPr>
          <w:rFonts w:eastAsia="Times New Roman"/>
          <w:lang w:eastAsia="nl-BE"/>
        </w:rPr>
        <w:t>.</w:t>
      </w:r>
    </w:p>
    <w:p w14:paraId="6347E18B" w14:textId="77777777" w:rsidR="00000000" w:rsidRPr="00FC1732" w:rsidRDefault="00000000" w:rsidP="00B3668C">
      <w:pPr>
        <w:spacing w:after="0" w:line="240" w:lineRule="auto"/>
        <w:rPr>
          <w:rFonts w:eastAsia="Times New Roman"/>
          <w:b/>
          <w:bCs/>
          <w:sz w:val="24"/>
          <w:szCs w:val="24"/>
          <w:lang w:eastAsia="nl-BE"/>
        </w:rPr>
      </w:pPr>
    </w:p>
    <w:p w14:paraId="47A1C462" w14:textId="5BAEFDB5" w:rsidR="00000000" w:rsidRPr="00FC1732" w:rsidRDefault="00000000" w:rsidP="00B3668C">
      <w:pPr>
        <w:keepLines/>
        <w:spacing w:before="80" w:after="40" w:line="240" w:lineRule="auto"/>
        <w:rPr>
          <w:rFonts w:eastAsia="Times New Roman"/>
          <w:sz w:val="24"/>
          <w:szCs w:val="24"/>
          <w:lang w:eastAsia="nl-BE"/>
        </w:rPr>
      </w:pPr>
      <w:r w:rsidRPr="00FC1732">
        <w:rPr>
          <w:rFonts w:eastAsia="Times New Roman"/>
          <w:b/>
          <w:szCs w:val="24"/>
          <w:lang w:eastAsia="nl-BE"/>
        </w:rPr>
        <w:t>Belangrijke boodschap om consequent te herhalen</w:t>
      </w:r>
    </w:p>
    <w:p w14:paraId="23F7D006" w14:textId="15738341" w:rsidR="00000000" w:rsidRPr="00FC1732" w:rsidRDefault="00000000" w:rsidP="00B3668C">
      <w:pPr>
        <w:keepLines/>
        <w:numPr>
          <w:ilvl w:val="0"/>
          <w:numId w:val="2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Vandaag moet niets beslist worden</w:t>
      </w:r>
      <w:r w:rsidRPr="00FC1732">
        <w:rPr>
          <w:rFonts w:eastAsia="Times New Roman"/>
          <w:lang w:eastAsia="nl-BE"/>
        </w:rPr>
        <w:t>.</w:t>
      </w:r>
    </w:p>
    <w:p w14:paraId="74F449A6" w14:textId="0B7F00AD" w:rsidR="00000000" w:rsidRPr="00FC1732" w:rsidRDefault="00000000" w:rsidP="00B3668C">
      <w:pPr>
        <w:keepLines/>
        <w:numPr>
          <w:ilvl w:val="0"/>
          <w:numId w:val="2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Kringwerking groeit stap voor stap</w:t>
      </w:r>
      <w:r w:rsidRPr="00FC1732">
        <w:rPr>
          <w:rFonts w:eastAsia="Times New Roman"/>
          <w:lang w:eastAsia="nl-BE"/>
        </w:rPr>
        <w:t>.</w:t>
      </w:r>
    </w:p>
    <w:p w14:paraId="5ABA4C7B" w14:textId="466C57FA" w:rsidR="00000000" w:rsidRPr="00FC1732" w:rsidRDefault="00000000" w:rsidP="00B3668C">
      <w:pPr>
        <w:keepLines/>
        <w:numPr>
          <w:ilvl w:val="0"/>
          <w:numId w:val="2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Elk engagement telt, ook klein of tijdelijk</w:t>
      </w:r>
      <w:r w:rsidRPr="00FC1732">
        <w:rPr>
          <w:rFonts w:eastAsia="Times New Roman"/>
          <w:lang w:eastAsia="nl-BE"/>
        </w:rPr>
        <w:t>.</w:t>
      </w:r>
    </w:p>
    <w:p w14:paraId="15871A51" w14:textId="77777777" w:rsidR="00000000" w:rsidRPr="00FC1732" w:rsidRDefault="00000000" w:rsidP="00A94E63">
      <w:pPr>
        <w:spacing w:after="0" w:line="240" w:lineRule="auto"/>
        <w:ind w:left="720"/>
        <w:rPr>
          <w:rFonts w:eastAsia="Times New Roman"/>
          <w:lang w:eastAsia="nl-BE"/>
        </w:rPr>
      </w:pPr>
    </w:p>
    <w:p w14:paraId="5B1DE3BF" w14:textId="77777777" w:rsidR="00000000" w:rsidRPr="00FC1732" w:rsidRDefault="00000000" w:rsidP="00B3668C">
      <w:pPr>
        <w:spacing w:after="0" w:line="240" w:lineRule="auto"/>
        <w:rPr>
          <w:rFonts w:eastAsia="Times New Roman"/>
          <w:sz w:val="24"/>
          <w:szCs w:val="24"/>
          <w:lang w:eastAsia="nl-BE"/>
        </w:rPr>
      </w:pPr>
    </w:p>
    <w:p w14:paraId="0431F9D5" w14:textId="4174B37F" w:rsidR="00000000" w:rsidRPr="00FC1732" w:rsidRDefault="00000000" w:rsidP="04DC164E">
      <w:pPr>
        <w:spacing w:after="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De slides</w:t>
      </w:r>
      <w:r w:rsidRPr="00FC1732">
        <w:rPr>
          <w:rFonts w:eastAsia="Times New Roman"/>
          <w:lang w:eastAsia="nl-BE"/>
        </w:rPr>
        <w:t xml:space="preserve"> zijn zeer uitgebreid, maar je kan zelf bepalen welke je gebruikt en ook waaraan je meer tijd wil besteden. </w:t>
      </w:r>
      <w:r w:rsidRPr="00FC1732">
        <w:rPr>
          <w:rFonts w:eastAsia="Times New Roman"/>
          <w:lang w:eastAsia="nl-BE"/>
        </w:rPr>
        <w:t>In die zin is</w:t>
      </w:r>
      <w:r w:rsidRPr="00FC1732">
        <w:rPr>
          <w:rFonts w:eastAsia="Times New Roman"/>
          <w:lang w:eastAsia="nl-BE"/>
        </w:rPr>
        <w:t xml:space="preserve"> er ook een </w:t>
      </w:r>
      <w:r w:rsidRPr="00FC1732">
        <w:rPr>
          <w:rFonts w:eastAsia="Times New Roman"/>
          <w:lang w:eastAsia="nl-BE"/>
        </w:rPr>
        <w:t>beknopte versie</w:t>
      </w:r>
      <w:r w:rsidRPr="00FC1732">
        <w:rPr>
          <w:rFonts w:eastAsia="Times New Roman"/>
          <w:lang w:eastAsia="nl-BE"/>
        </w:rPr>
        <w:t xml:space="preserve"> van de presentatie opgesteld.</w:t>
      </w:r>
    </w:p>
    <w:p w14:paraId="55D6787B" w14:textId="7D1B2164" w:rsidR="00000000" w:rsidRPr="00FC1732" w:rsidRDefault="00000000" w:rsidP="04DC164E">
      <w:pPr>
        <w:spacing w:after="0" w:line="240" w:lineRule="auto"/>
        <w:rPr>
          <w:rFonts w:eastAsia="Times New Roman"/>
          <w:lang w:eastAsia="nl-BE"/>
        </w:rPr>
      </w:pPr>
    </w:p>
    <w:p w14:paraId="38B2C2CB" w14:textId="77777777" w:rsidR="00000000" w:rsidRPr="00FC1732" w:rsidRDefault="00000000" w:rsidP="00B3668C">
      <w:pPr>
        <w:pStyle w:val="Heading1"/>
        <w:spacing w:before="160" w:after="100" w:line="240" w:lineRule="auto"/>
        <w:rPr>
          <w:rFonts w:eastAsia="Times New Roman"/>
          <w:bCs/>
          <w:sz w:val="32"/>
          <w:szCs w:val="32"/>
          <w:lang w:eastAsia="nl-BE"/>
        </w:rPr>
      </w:pPr>
      <w:r w:rsidRPr="00FC1732">
        <w:rPr>
          <w:rFonts w:eastAsia="Times New Roman"/>
          <w:bCs/>
          <w:szCs w:val="32"/>
          <w:lang w:eastAsia="nl-BE"/>
        </w:rPr>
        <w:t>Presentatie</w:t>
      </w:r>
    </w:p>
    <w:p w14:paraId="025E2143" w14:textId="47238504" w:rsidR="00000000" w:rsidRPr="00FC1732" w:rsidRDefault="00000000" w:rsidP="00B3668C">
      <w:pPr>
        <w:pStyle w:val="Heading1"/>
        <w:spacing w:before="160" w:after="100" w:line="240" w:lineRule="auto"/>
        <w:rPr>
          <w:rFonts w:eastAsia="Times New Roman"/>
          <w:bCs/>
          <w:sz w:val="24"/>
          <w:szCs w:val="24"/>
          <w:lang w:eastAsia="nl-BE"/>
        </w:rPr>
      </w:pPr>
      <w:r w:rsidRPr="00FC1732">
        <w:rPr>
          <w:rFonts w:eastAsia="Times New Roman"/>
          <w:bCs/>
          <w:szCs w:val="24"/>
          <w:lang w:eastAsia="nl-BE"/>
        </w:rPr>
        <w:t>Deel 1 – Kennismaking (±25 min)</w:t>
      </w:r>
    </w:p>
    <w:p w14:paraId="17D31CD8" w14:textId="0F910883" w:rsidR="00000000" w:rsidRPr="00FC1732" w:rsidRDefault="00000000" w:rsidP="001D66C1">
      <w:pPr>
        <w:keepLines/>
        <w:numPr>
          <w:ilvl w:val="0"/>
          <w:numId w:val="23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Laat iedereen zich kort voorstellen</w:t>
      </w:r>
      <w:r w:rsidRPr="00FC1732">
        <w:rPr>
          <w:rFonts w:eastAsia="Times New Roman"/>
          <w:lang w:eastAsia="nl-BE"/>
        </w:rPr>
        <w:t>.</w:t>
      </w:r>
    </w:p>
    <w:p w14:paraId="681C4365" w14:textId="055BF08D" w:rsidR="00000000" w:rsidRPr="00FC1732" w:rsidRDefault="00000000" w:rsidP="001D66C1">
      <w:pPr>
        <w:keepLines/>
        <w:numPr>
          <w:ilvl w:val="0"/>
          <w:numId w:val="23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Bewaak de tijd</w:t>
      </w:r>
      <w:r w:rsidRPr="00FC1732">
        <w:rPr>
          <w:rFonts w:eastAsia="Times New Roman"/>
          <w:lang w:eastAsia="nl-BE"/>
        </w:rPr>
        <w:t>.</w:t>
      </w:r>
    </w:p>
    <w:p w14:paraId="1F526F08" w14:textId="64613DB7" w:rsidR="00000000" w:rsidRPr="00FC1732" w:rsidRDefault="00000000" w:rsidP="001D66C1">
      <w:pPr>
        <w:keepLines/>
        <w:numPr>
          <w:ilvl w:val="0"/>
          <w:numId w:val="23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 xml:space="preserve">Benoem overeenkomsten die je hoort (bv. </w:t>
      </w:r>
      <w:r w:rsidRPr="00FC1732">
        <w:rPr>
          <w:rFonts w:eastAsia="Times New Roman"/>
          <w:lang w:eastAsia="nl-BE"/>
        </w:rPr>
        <w:t>‘</w:t>
      </w:r>
      <w:r w:rsidRPr="00FC1732">
        <w:rPr>
          <w:rFonts w:eastAsia="Times New Roman"/>
          <w:lang w:eastAsia="nl-BE"/>
        </w:rPr>
        <w:t>veel herkenning rond…</w:t>
      </w:r>
      <w:r w:rsidRPr="00FC1732">
        <w:rPr>
          <w:rFonts w:eastAsia="Times New Roman"/>
          <w:lang w:eastAsia="nl-BE"/>
        </w:rPr>
        <w:t>’</w:t>
      </w:r>
      <w:r w:rsidRPr="00FC1732">
        <w:rPr>
          <w:rFonts w:eastAsia="Times New Roman"/>
          <w:lang w:eastAsia="nl-BE"/>
        </w:rPr>
        <w:t>)</w:t>
      </w:r>
      <w:r w:rsidRPr="00FC1732">
        <w:rPr>
          <w:rFonts w:eastAsia="Times New Roman"/>
          <w:lang w:eastAsia="nl-BE"/>
        </w:rPr>
        <w:t>.</w:t>
      </w:r>
    </w:p>
    <w:p w14:paraId="387A4A9E" w14:textId="018989EC" w:rsidR="00000000" w:rsidRPr="00FC1732" w:rsidRDefault="00000000" w:rsidP="001D66C1">
      <w:pPr>
        <w:keepLines/>
        <w:numPr>
          <w:ilvl w:val="0"/>
          <w:numId w:val="23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Bedank expliciet voor openheid</w:t>
      </w:r>
      <w:r w:rsidRPr="00FC1732">
        <w:rPr>
          <w:rFonts w:eastAsia="Times New Roman"/>
          <w:lang w:eastAsia="nl-BE"/>
        </w:rPr>
        <w:t>.</w:t>
      </w:r>
    </w:p>
    <w:p w14:paraId="7134C596" w14:textId="77777777" w:rsidR="00000000" w:rsidRPr="00FC1732" w:rsidRDefault="00000000" w:rsidP="001D66C1">
      <w:pPr>
        <w:keepLines/>
        <w:numPr>
          <w:ilvl w:val="0"/>
          <w:numId w:val="23"/>
        </w:numPr>
        <w:spacing w:before="80" w:after="4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Te bespreken:</w:t>
      </w:r>
    </w:p>
    <w:p w14:paraId="378A17AC" w14:textId="1DA8D65F" w:rsidR="00000000" w:rsidRPr="00FC1732" w:rsidRDefault="00000000" w:rsidP="003F7282">
      <w:pPr>
        <w:keepLines/>
        <w:numPr>
          <w:ilvl w:val="1"/>
          <w:numId w:val="36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Waar werken jullie vandaag al samen?</w:t>
      </w:r>
    </w:p>
    <w:p w14:paraId="47BAF926" w14:textId="77777777" w:rsidR="00000000" w:rsidRPr="00FC1732" w:rsidRDefault="00000000" w:rsidP="003F7282">
      <w:pPr>
        <w:keepLines/>
        <w:numPr>
          <w:ilvl w:val="1"/>
          <w:numId w:val="36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Waar wringt het nog in de dagelijkse praktijk?</w:t>
      </w:r>
    </w:p>
    <w:p w14:paraId="6510CE6C" w14:textId="77777777" w:rsidR="00000000" w:rsidRPr="00FC1732" w:rsidRDefault="00000000" w:rsidP="00B3668C">
      <w:pPr>
        <w:spacing w:after="0" w:line="240" w:lineRule="auto"/>
        <w:outlineLvl w:val="2"/>
        <w:rPr>
          <w:rFonts w:eastAsia="Times New Roman"/>
          <w:b/>
          <w:bCs/>
          <w:sz w:val="24"/>
          <w:szCs w:val="24"/>
          <w:lang w:eastAsia="nl-BE"/>
        </w:rPr>
      </w:pPr>
    </w:p>
    <w:p w14:paraId="57232936" w14:textId="422D75E6" w:rsidR="00000000" w:rsidRPr="00FC1732" w:rsidRDefault="00000000" w:rsidP="00B3668C">
      <w:pPr>
        <w:pStyle w:val="Heading1"/>
        <w:spacing w:before="160" w:after="100" w:line="240" w:lineRule="auto"/>
        <w:rPr>
          <w:rFonts w:eastAsia="Times New Roman"/>
          <w:bCs/>
          <w:sz w:val="24"/>
          <w:szCs w:val="24"/>
          <w:lang w:eastAsia="nl-BE"/>
        </w:rPr>
      </w:pPr>
      <w:r w:rsidRPr="00FC1732">
        <w:rPr>
          <w:rFonts w:eastAsia="Times New Roman"/>
          <w:bCs/>
          <w:szCs w:val="24"/>
          <w:lang w:eastAsia="nl-BE"/>
        </w:rPr>
        <w:t>Deel 2 – Eerstelijnszones (±20 min)</w:t>
      </w:r>
    </w:p>
    <w:p w14:paraId="7AF0E656" w14:textId="77777777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Doel</w:t>
      </w:r>
    </w:p>
    <w:p w14:paraId="06C17CC3" w14:textId="7735E3FC" w:rsidR="00000000" w:rsidRPr="00FC1732" w:rsidRDefault="00000000" w:rsidP="001D66C1">
      <w:pPr>
        <w:keepLines/>
        <w:numPr>
          <w:ilvl w:val="0"/>
          <w:numId w:val="26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 xml:space="preserve">Basisbegrip creëren, geen </w:t>
      </w:r>
      <w:proofErr w:type="spellStart"/>
      <w:r w:rsidRPr="00FC1732">
        <w:rPr>
          <w:rFonts w:eastAsia="Times New Roman"/>
          <w:lang w:eastAsia="nl-BE"/>
        </w:rPr>
        <w:t>beleidsles</w:t>
      </w:r>
      <w:proofErr w:type="spellEnd"/>
      <w:r w:rsidRPr="00FC1732">
        <w:rPr>
          <w:rFonts w:eastAsia="Times New Roman"/>
          <w:lang w:eastAsia="nl-BE"/>
        </w:rPr>
        <w:t>.</w:t>
      </w:r>
    </w:p>
    <w:p w14:paraId="47DC00B5" w14:textId="6978416A" w:rsidR="00000000" w:rsidRPr="00FC1732" w:rsidRDefault="00000000" w:rsidP="001D66C1">
      <w:pPr>
        <w:keepLines/>
        <w:numPr>
          <w:ilvl w:val="0"/>
          <w:numId w:val="26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Link leggen met de dagelijkse praktijk van de apotheker</w:t>
      </w:r>
      <w:r w:rsidRPr="00FC1732">
        <w:rPr>
          <w:rFonts w:eastAsia="Times New Roman"/>
          <w:lang w:eastAsia="nl-BE"/>
        </w:rPr>
        <w:t>.</w:t>
      </w:r>
    </w:p>
    <w:p w14:paraId="49C12FE3" w14:textId="77777777" w:rsidR="00A94E63" w:rsidRPr="00FC1732" w:rsidRDefault="00A94E63" w:rsidP="00A94E63">
      <w:pPr>
        <w:keepLines/>
        <w:spacing w:after="80" w:line="240" w:lineRule="auto"/>
        <w:ind w:left="720"/>
        <w:rPr>
          <w:rFonts w:eastAsia="Times New Roman"/>
          <w:lang w:eastAsia="nl-BE"/>
        </w:rPr>
      </w:pPr>
    </w:p>
    <w:p w14:paraId="0729A965" w14:textId="77777777" w:rsidR="00A94E63" w:rsidRPr="00FC1732" w:rsidRDefault="00A94E63" w:rsidP="00A94E63">
      <w:pPr>
        <w:keepLines/>
        <w:spacing w:after="80" w:line="240" w:lineRule="auto"/>
        <w:ind w:left="720"/>
        <w:rPr>
          <w:rFonts w:eastAsia="Times New Roman"/>
          <w:lang w:eastAsia="nl-BE"/>
        </w:rPr>
      </w:pPr>
    </w:p>
    <w:p w14:paraId="5E13FE9D" w14:textId="45727DE9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lastRenderedPageBreak/>
        <w:t>Kernboodschappen</w:t>
      </w:r>
      <w:r w:rsidRPr="00FC1732">
        <w:rPr>
          <w:rFonts w:eastAsia="Times New Roman"/>
          <w:b/>
          <w:lang w:eastAsia="nl-BE"/>
        </w:rPr>
        <w:t>:</w:t>
      </w:r>
    </w:p>
    <w:p w14:paraId="401BA53A" w14:textId="54553DE4" w:rsidR="00000000" w:rsidRPr="00FC1732" w:rsidRDefault="00000000" w:rsidP="001D66C1">
      <w:pPr>
        <w:keepLines/>
        <w:numPr>
          <w:ilvl w:val="0"/>
          <w:numId w:val="45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Eerstelijnszorg = toegankelijke, lokale basiszorg</w:t>
      </w:r>
      <w:r w:rsidRPr="00FC1732">
        <w:rPr>
          <w:rFonts w:eastAsia="Times New Roman"/>
          <w:lang w:eastAsia="nl-BE"/>
        </w:rPr>
        <w:t>.</w:t>
      </w:r>
    </w:p>
    <w:p w14:paraId="7F9E73E3" w14:textId="65344365" w:rsidR="00000000" w:rsidRPr="00FC1732" w:rsidRDefault="00000000" w:rsidP="001D66C1">
      <w:pPr>
        <w:keepLines/>
        <w:numPr>
          <w:ilvl w:val="0"/>
          <w:numId w:val="45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Eerstelijnszone = geografisch samenwerkingsverband</w:t>
      </w:r>
      <w:r w:rsidRPr="00FC1732">
        <w:rPr>
          <w:rFonts w:eastAsia="Times New Roman"/>
          <w:lang w:eastAsia="nl-BE"/>
        </w:rPr>
        <w:t>.</w:t>
      </w:r>
    </w:p>
    <w:p w14:paraId="7CD0D927" w14:textId="210A654A" w:rsidR="00000000" w:rsidRPr="00FC1732" w:rsidRDefault="00000000" w:rsidP="001D66C1">
      <w:pPr>
        <w:keepLines/>
        <w:numPr>
          <w:ilvl w:val="0"/>
          <w:numId w:val="45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Zorgraad = plaats waar lokale keuzes gemaakt worden</w:t>
      </w:r>
      <w:r w:rsidRPr="00FC1732">
        <w:rPr>
          <w:rFonts w:eastAsia="Times New Roman"/>
          <w:lang w:eastAsia="nl-BE"/>
        </w:rPr>
        <w:t>.</w:t>
      </w:r>
    </w:p>
    <w:p w14:paraId="3C7401C6" w14:textId="77777777" w:rsidR="00A94E63" w:rsidRPr="00FC1732" w:rsidRDefault="00A94E63" w:rsidP="00A94E63">
      <w:pPr>
        <w:keepLines/>
        <w:spacing w:after="80" w:line="240" w:lineRule="auto"/>
        <w:ind w:left="720"/>
        <w:rPr>
          <w:rFonts w:eastAsia="Times New Roman"/>
          <w:lang w:eastAsia="nl-BE"/>
        </w:rPr>
      </w:pPr>
    </w:p>
    <w:p w14:paraId="73279996" w14:textId="26DC9B6E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Rol van de apotheker benadrukken</w:t>
      </w:r>
      <w:r w:rsidRPr="00FC1732">
        <w:rPr>
          <w:rFonts w:eastAsia="Times New Roman"/>
          <w:b/>
          <w:lang w:eastAsia="nl-BE"/>
        </w:rPr>
        <w:t>:</w:t>
      </w:r>
    </w:p>
    <w:p w14:paraId="513C0966" w14:textId="784392BD" w:rsidR="00000000" w:rsidRPr="00FC1732" w:rsidRDefault="00000000" w:rsidP="001D66C1">
      <w:pPr>
        <w:keepLines/>
        <w:numPr>
          <w:ilvl w:val="0"/>
          <w:numId w:val="28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Apotheker is laagdrempelig en zichtbaar</w:t>
      </w:r>
      <w:r w:rsidRPr="00FC1732">
        <w:rPr>
          <w:rFonts w:eastAsia="Times New Roman"/>
          <w:lang w:eastAsia="nl-BE"/>
        </w:rPr>
        <w:t>.</w:t>
      </w:r>
    </w:p>
    <w:p w14:paraId="07417C47" w14:textId="53615D50" w:rsidR="00000000" w:rsidRPr="00FC1732" w:rsidRDefault="00000000" w:rsidP="001D66C1">
      <w:pPr>
        <w:keepLines/>
        <w:numPr>
          <w:ilvl w:val="0"/>
          <w:numId w:val="28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Sterke rol in medicatie, preventie en opvolging</w:t>
      </w:r>
      <w:r w:rsidRPr="00FC1732">
        <w:rPr>
          <w:rFonts w:eastAsia="Times New Roman"/>
          <w:lang w:eastAsia="nl-BE"/>
        </w:rPr>
        <w:t>.</w:t>
      </w:r>
    </w:p>
    <w:p w14:paraId="76496AAF" w14:textId="59459B41" w:rsidR="00000000" w:rsidRPr="00FC1732" w:rsidRDefault="00000000" w:rsidP="001D66C1">
      <w:pPr>
        <w:keepLines/>
        <w:numPr>
          <w:ilvl w:val="0"/>
          <w:numId w:val="28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Zonder vertegenwoordiging: geen stem</w:t>
      </w:r>
      <w:r w:rsidRPr="00FC1732">
        <w:rPr>
          <w:rFonts w:eastAsia="Times New Roman"/>
          <w:lang w:eastAsia="nl-BE"/>
        </w:rPr>
        <w:t>.</w:t>
      </w:r>
    </w:p>
    <w:p w14:paraId="26099BC6" w14:textId="77777777" w:rsidR="00A94E63" w:rsidRPr="00FC1732" w:rsidRDefault="00A94E63" w:rsidP="00A94E63">
      <w:pPr>
        <w:keepLines/>
        <w:spacing w:after="80" w:line="240" w:lineRule="auto"/>
        <w:ind w:left="720"/>
        <w:rPr>
          <w:rFonts w:eastAsia="Times New Roman"/>
          <w:lang w:eastAsia="nl-BE"/>
        </w:rPr>
      </w:pPr>
    </w:p>
    <w:p w14:paraId="798EB2EF" w14:textId="078965B2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Te bespreken:</w:t>
      </w:r>
    </w:p>
    <w:p w14:paraId="7273624C" w14:textId="77777777" w:rsidR="00000000" w:rsidRPr="00FC1732" w:rsidRDefault="00000000" w:rsidP="001D66C1">
      <w:pPr>
        <w:keepLines/>
        <w:numPr>
          <w:ilvl w:val="0"/>
          <w:numId w:val="29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Weet iedereen in welke ELZ hij/zij actief is?</w:t>
      </w:r>
    </w:p>
    <w:p w14:paraId="4F8EF7F7" w14:textId="77777777" w:rsidR="00000000" w:rsidRPr="00FC1732" w:rsidRDefault="00000000" w:rsidP="001D66C1">
      <w:pPr>
        <w:keepLines/>
        <w:numPr>
          <w:ilvl w:val="0"/>
          <w:numId w:val="29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Is er vandaag apothekersvertegenwoordiging gekend?</w:t>
      </w:r>
    </w:p>
    <w:p w14:paraId="7052DDF4" w14:textId="77777777" w:rsidR="00000000" w:rsidRPr="00FC1732" w:rsidRDefault="00000000" w:rsidP="00B3668C">
      <w:pPr>
        <w:spacing w:after="0" w:line="240" w:lineRule="auto"/>
        <w:outlineLvl w:val="2"/>
        <w:rPr>
          <w:rFonts w:eastAsia="Times New Roman"/>
          <w:b/>
          <w:bCs/>
          <w:sz w:val="24"/>
          <w:szCs w:val="24"/>
          <w:lang w:eastAsia="nl-BE"/>
        </w:rPr>
      </w:pPr>
    </w:p>
    <w:p w14:paraId="79B8AABC" w14:textId="327FEA78" w:rsidR="00000000" w:rsidRPr="00FC1732" w:rsidRDefault="00000000" w:rsidP="00B3668C">
      <w:pPr>
        <w:pStyle w:val="Heading1"/>
        <w:spacing w:before="160" w:after="100" w:line="240" w:lineRule="auto"/>
        <w:rPr>
          <w:rFonts w:eastAsia="Times New Roman"/>
          <w:bCs/>
          <w:sz w:val="24"/>
          <w:szCs w:val="24"/>
          <w:lang w:eastAsia="nl-BE"/>
        </w:rPr>
      </w:pPr>
      <w:r w:rsidRPr="00FC1732">
        <w:rPr>
          <w:rFonts w:eastAsia="Times New Roman"/>
          <w:bCs/>
          <w:szCs w:val="24"/>
          <w:lang w:eastAsia="nl-BE"/>
        </w:rPr>
        <w:t>Deel 3 – Apothekerskring (±25 min)</w:t>
      </w:r>
    </w:p>
    <w:p w14:paraId="3C7AE6EF" w14:textId="77777777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Doel</w:t>
      </w:r>
    </w:p>
    <w:p w14:paraId="51FA2362" w14:textId="77777777" w:rsidR="00000000" w:rsidRPr="00FC1732" w:rsidRDefault="00000000" w:rsidP="00985D0C">
      <w:pPr>
        <w:keepLines/>
        <w:numPr>
          <w:ilvl w:val="0"/>
          <w:numId w:val="30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Duidelijk maken wat een apothekerskring is (en niet is)</w:t>
      </w:r>
    </w:p>
    <w:p w14:paraId="042C482A" w14:textId="77777777" w:rsidR="00000000" w:rsidRPr="00FC1732" w:rsidRDefault="00000000" w:rsidP="00985D0C">
      <w:pPr>
        <w:keepLines/>
        <w:numPr>
          <w:ilvl w:val="0"/>
          <w:numId w:val="30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Meerwaarde tastbaar maken</w:t>
      </w:r>
    </w:p>
    <w:p w14:paraId="4D98A46B" w14:textId="77777777" w:rsidR="00A94E63" w:rsidRPr="00FC1732" w:rsidRDefault="00A94E63" w:rsidP="00A94E63">
      <w:pPr>
        <w:keepLines/>
        <w:spacing w:after="80" w:line="240" w:lineRule="auto"/>
        <w:ind w:left="1080"/>
        <w:rPr>
          <w:rFonts w:eastAsia="Times New Roman"/>
          <w:lang w:eastAsia="nl-BE"/>
        </w:rPr>
      </w:pPr>
    </w:p>
    <w:p w14:paraId="31D91367" w14:textId="77777777" w:rsidR="00000000" w:rsidRPr="00FC1732" w:rsidRDefault="00000000" w:rsidP="00A94E63">
      <w:pPr>
        <w:keepLines/>
        <w:spacing w:before="80" w:after="40" w:line="240" w:lineRule="auto"/>
        <w:ind w:firstLine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Essentie om te benadrukken</w:t>
      </w:r>
    </w:p>
    <w:p w14:paraId="6FCA2D55" w14:textId="77777777" w:rsidR="00000000" w:rsidRPr="00FC1732" w:rsidRDefault="00000000" w:rsidP="001D66C1">
      <w:pPr>
        <w:keepLines/>
        <w:numPr>
          <w:ilvl w:val="0"/>
          <w:numId w:val="31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Kring = lokaal netwerk binnen één ELZ</w:t>
      </w:r>
    </w:p>
    <w:p w14:paraId="3A3A0AB1" w14:textId="77777777" w:rsidR="00000000" w:rsidRPr="00FC1732" w:rsidRDefault="00000000" w:rsidP="001D66C1">
      <w:pPr>
        <w:keepLines/>
        <w:numPr>
          <w:ilvl w:val="0"/>
          <w:numId w:val="31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Geen formele structuur vereist</w:t>
      </w:r>
    </w:p>
    <w:p w14:paraId="5FB90908" w14:textId="77777777" w:rsidR="00000000" w:rsidRPr="00FC1732" w:rsidRDefault="00000000" w:rsidP="001D66C1">
      <w:pPr>
        <w:keepLines/>
        <w:numPr>
          <w:ilvl w:val="0"/>
          <w:numId w:val="31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Schakel tussen apothekers, zorgraad en andere zorgverleners</w:t>
      </w:r>
    </w:p>
    <w:p w14:paraId="4AA645A4" w14:textId="77777777" w:rsidR="00000000" w:rsidRPr="00FC1732" w:rsidRDefault="00000000" w:rsidP="00985D0C">
      <w:pPr>
        <w:spacing w:after="0" w:line="240" w:lineRule="auto"/>
        <w:ind w:left="1080"/>
        <w:rPr>
          <w:rFonts w:eastAsia="Times New Roman"/>
          <w:lang w:eastAsia="nl-BE"/>
        </w:rPr>
      </w:pPr>
    </w:p>
    <w:p w14:paraId="589C64DA" w14:textId="02C40748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Vier pijlers concreet maken</w:t>
      </w:r>
      <w:r w:rsidRPr="00FC1732">
        <w:rPr>
          <w:rFonts w:eastAsia="Times New Roman"/>
          <w:b/>
          <w:lang w:eastAsia="nl-BE"/>
        </w:rPr>
        <w:t xml:space="preserve"> (g</w:t>
      </w:r>
      <w:r w:rsidRPr="00FC1732">
        <w:rPr>
          <w:rFonts w:eastAsia="Times New Roman"/>
          <w:b/>
          <w:lang w:eastAsia="nl-BE"/>
        </w:rPr>
        <w:t>ebruik herkenbare voorbeelden</w:t>
      </w:r>
      <w:r w:rsidRPr="00FC1732">
        <w:rPr>
          <w:rFonts w:eastAsia="Times New Roman"/>
          <w:b/>
          <w:lang w:eastAsia="nl-BE"/>
        </w:rPr>
        <w:t>)</w:t>
      </w:r>
      <w:r w:rsidRPr="00FC1732">
        <w:rPr>
          <w:rFonts w:eastAsia="Times New Roman"/>
          <w:b/>
          <w:lang w:eastAsia="nl-BE"/>
        </w:rPr>
        <w:t>:</w:t>
      </w:r>
    </w:p>
    <w:p w14:paraId="02D5DD16" w14:textId="77777777" w:rsidR="00000000" w:rsidRPr="00FC1732" w:rsidRDefault="00000000" w:rsidP="001D66C1">
      <w:pPr>
        <w:keepLines/>
        <w:numPr>
          <w:ilvl w:val="0"/>
          <w:numId w:val="32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Samenbrengen &amp; verbinden: kennismaking, informele momenten</w:t>
      </w:r>
    </w:p>
    <w:p w14:paraId="618F38F5" w14:textId="77777777" w:rsidR="00000000" w:rsidRPr="00FC1732" w:rsidRDefault="00000000" w:rsidP="001D66C1">
      <w:pPr>
        <w:keepLines/>
        <w:numPr>
          <w:ilvl w:val="0"/>
          <w:numId w:val="32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Informeren &amp; ondersteunen: nieuwsbrief, infosessies</w:t>
      </w:r>
    </w:p>
    <w:p w14:paraId="4E88F00A" w14:textId="77777777" w:rsidR="00000000" w:rsidRPr="00FC1732" w:rsidRDefault="00000000" w:rsidP="001D66C1">
      <w:pPr>
        <w:keepLines/>
        <w:numPr>
          <w:ilvl w:val="0"/>
          <w:numId w:val="32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Vertegenwoordigen &amp; netwerken: zorgraad, overleg huisartsen</w:t>
      </w:r>
    </w:p>
    <w:p w14:paraId="766D82BA" w14:textId="77777777" w:rsidR="00000000" w:rsidRPr="00FC1732" w:rsidRDefault="00000000" w:rsidP="001D66C1">
      <w:pPr>
        <w:keepLines/>
        <w:numPr>
          <w:ilvl w:val="0"/>
          <w:numId w:val="32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Samenwerken rond de patiënt: campagnes, vaccinatie</w:t>
      </w:r>
    </w:p>
    <w:p w14:paraId="367588EE" w14:textId="77777777" w:rsidR="00A94E63" w:rsidRPr="00FC1732" w:rsidRDefault="00A94E63" w:rsidP="00A94E63">
      <w:pPr>
        <w:keepLines/>
        <w:spacing w:after="80" w:line="240" w:lineRule="auto"/>
        <w:ind w:left="720"/>
        <w:rPr>
          <w:rFonts w:eastAsia="Times New Roman"/>
          <w:lang w:eastAsia="nl-BE"/>
        </w:rPr>
      </w:pPr>
    </w:p>
    <w:p w14:paraId="71252F6A" w14:textId="77777777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Te bespreken:</w:t>
      </w:r>
    </w:p>
    <w:p w14:paraId="52E39499" w14:textId="77777777" w:rsidR="00000000" w:rsidRPr="00FC1732" w:rsidRDefault="00000000" w:rsidP="001D66C1">
      <w:pPr>
        <w:keepLines/>
        <w:numPr>
          <w:ilvl w:val="0"/>
          <w:numId w:val="33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W</w:t>
      </w:r>
      <w:r w:rsidRPr="00FC1732">
        <w:rPr>
          <w:rFonts w:eastAsia="Times New Roman"/>
          <w:lang w:eastAsia="nl-BE"/>
        </w:rPr>
        <w:t>elke pijler hen het meest aanspreekt</w:t>
      </w:r>
    </w:p>
    <w:p w14:paraId="51258246" w14:textId="09DF343C" w:rsidR="00000000" w:rsidRPr="00FC1732" w:rsidRDefault="00000000" w:rsidP="001D66C1">
      <w:pPr>
        <w:keepLines/>
        <w:numPr>
          <w:ilvl w:val="0"/>
          <w:numId w:val="33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W</w:t>
      </w:r>
      <w:r w:rsidRPr="00FC1732">
        <w:rPr>
          <w:rFonts w:eastAsia="Times New Roman"/>
          <w:lang w:eastAsia="nl-BE"/>
        </w:rPr>
        <w:t>aar zij lokaal kansen zien</w:t>
      </w:r>
    </w:p>
    <w:p w14:paraId="3777945E" w14:textId="77777777" w:rsidR="00A94E63" w:rsidRPr="00FC1732" w:rsidRDefault="00A94E63" w:rsidP="00A94E63">
      <w:pPr>
        <w:keepLines/>
        <w:spacing w:after="80" w:line="240" w:lineRule="auto"/>
        <w:ind w:left="720"/>
        <w:rPr>
          <w:rFonts w:eastAsia="Times New Roman"/>
          <w:lang w:eastAsia="nl-BE"/>
        </w:rPr>
      </w:pPr>
    </w:p>
    <w:p w14:paraId="33D49106" w14:textId="77777777" w:rsidR="00000000" w:rsidRPr="00FC1732" w:rsidRDefault="00000000" w:rsidP="00B3668C">
      <w:pPr>
        <w:spacing w:after="0" w:line="240" w:lineRule="auto"/>
        <w:outlineLvl w:val="2"/>
        <w:rPr>
          <w:rFonts w:eastAsia="Times New Roman"/>
          <w:b/>
          <w:bCs/>
          <w:sz w:val="24"/>
          <w:szCs w:val="24"/>
          <w:lang w:eastAsia="nl-BE"/>
        </w:rPr>
      </w:pPr>
    </w:p>
    <w:p w14:paraId="18560041" w14:textId="6CDB4AE1" w:rsidR="00000000" w:rsidRPr="00FC1732" w:rsidRDefault="00000000" w:rsidP="00B3668C">
      <w:pPr>
        <w:pStyle w:val="Heading1"/>
        <w:spacing w:before="160" w:after="100" w:line="240" w:lineRule="auto"/>
        <w:rPr>
          <w:rFonts w:eastAsia="Times New Roman"/>
          <w:bCs/>
          <w:sz w:val="24"/>
          <w:szCs w:val="24"/>
          <w:lang w:eastAsia="nl-BE"/>
        </w:rPr>
      </w:pPr>
      <w:r w:rsidRPr="00FC1732">
        <w:rPr>
          <w:rFonts w:eastAsia="Times New Roman"/>
          <w:bCs/>
          <w:szCs w:val="24"/>
          <w:lang w:eastAsia="nl-BE"/>
        </w:rPr>
        <w:lastRenderedPageBreak/>
        <w:t>Deel 4 – Van idee naar mogelijke afspraken (±15–20 min)</w:t>
      </w:r>
    </w:p>
    <w:p w14:paraId="597C154D" w14:textId="77777777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Doel</w:t>
      </w:r>
    </w:p>
    <w:p w14:paraId="1935C7E5" w14:textId="77777777" w:rsidR="00000000" w:rsidRPr="00FC1732" w:rsidRDefault="00000000" w:rsidP="001D66C1">
      <w:pPr>
        <w:pStyle w:val="ListParagraph"/>
        <w:keepLines/>
        <w:numPr>
          <w:ilvl w:val="0"/>
          <w:numId w:val="44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Laten zien hoe kringwerking praktisch vorm kan krijgen</w:t>
      </w:r>
    </w:p>
    <w:p w14:paraId="3FD93DEA" w14:textId="3E21292F" w:rsidR="00000000" w:rsidRPr="00FC1732" w:rsidRDefault="00000000" w:rsidP="001D66C1">
      <w:pPr>
        <w:pStyle w:val="ListParagraph"/>
        <w:keepLines/>
        <w:numPr>
          <w:ilvl w:val="0"/>
          <w:numId w:val="44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Geen beslissingsmoment, wel verkenning</w:t>
      </w:r>
    </w:p>
    <w:p w14:paraId="40A2C94A" w14:textId="77777777" w:rsidR="00A94E63" w:rsidRPr="00FC1732" w:rsidRDefault="00A94E63" w:rsidP="00A94E63">
      <w:pPr>
        <w:pStyle w:val="ListParagraph"/>
        <w:keepLines/>
        <w:spacing w:after="80" w:line="240" w:lineRule="auto"/>
        <w:rPr>
          <w:rFonts w:eastAsia="Times New Roman"/>
          <w:lang w:eastAsia="nl-BE"/>
        </w:rPr>
      </w:pPr>
    </w:p>
    <w:p w14:paraId="0C29064A" w14:textId="77777777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V</w:t>
      </w:r>
      <w:r w:rsidRPr="00FC1732">
        <w:rPr>
          <w:rFonts w:eastAsia="Times New Roman"/>
          <w:b/>
          <w:lang w:eastAsia="nl-BE"/>
        </w:rPr>
        <w:t>ier aanbevelingen kaderen</w:t>
      </w:r>
    </w:p>
    <w:p w14:paraId="1CE2F4EA" w14:textId="77777777" w:rsidR="00000000" w:rsidRPr="00FC1732" w:rsidRDefault="00000000" w:rsidP="001D66C1">
      <w:pPr>
        <w:pStyle w:val="ListParagraph"/>
        <w:keepLines/>
        <w:numPr>
          <w:ilvl w:val="0"/>
          <w:numId w:val="47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Doe het niet alleen – start klein</w:t>
      </w:r>
    </w:p>
    <w:p w14:paraId="49DA790B" w14:textId="77777777" w:rsidR="00000000" w:rsidRPr="00FC1732" w:rsidRDefault="00000000" w:rsidP="001D66C1">
      <w:pPr>
        <w:pStyle w:val="ListParagraph"/>
        <w:keepLines/>
        <w:numPr>
          <w:ilvl w:val="0"/>
          <w:numId w:val="47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Documenteer afspraken – als houvast</w:t>
      </w:r>
    </w:p>
    <w:p w14:paraId="5D627223" w14:textId="77777777" w:rsidR="00000000" w:rsidRPr="00FC1732" w:rsidRDefault="00000000" w:rsidP="001D66C1">
      <w:pPr>
        <w:pStyle w:val="ListParagraph"/>
        <w:keepLines/>
        <w:numPr>
          <w:ilvl w:val="0"/>
          <w:numId w:val="47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Verdeel taken – vermijd overbelasting</w:t>
      </w:r>
    </w:p>
    <w:p w14:paraId="24C18C12" w14:textId="77777777" w:rsidR="00000000" w:rsidRPr="00FC1732" w:rsidRDefault="00000000" w:rsidP="001D66C1">
      <w:pPr>
        <w:pStyle w:val="ListParagraph"/>
        <w:keepLines/>
        <w:numPr>
          <w:ilvl w:val="0"/>
          <w:numId w:val="47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Overleg regelmatig – minstens jaarlijks</w:t>
      </w:r>
    </w:p>
    <w:p w14:paraId="649E782A" w14:textId="77777777" w:rsidR="00A94E63" w:rsidRPr="00FC1732" w:rsidRDefault="00A94E63" w:rsidP="00A94E63">
      <w:pPr>
        <w:keepLines/>
        <w:spacing w:after="80" w:line="240" w:lineRule="auto"/>
        <w:ind w:left="1208"/>
        <w:rPr>
          <w:rFonts w:eastAsia="Times New Roman"/>
          <w:lang w:eastAsia="nl-BE"/>
        </w:rPr>
      </w:pPr>
    </w:p>
    <w:p w14:paraId="401B53C0" w14:textId="77777777" w:rsidR="00000000" w:rsidRPr="00FC1732" w:rsidRDefault="00000000" w:rsidP="00A94E63">
      <w:pPr>
        <w:keepLines/>
        <w:spacing w:before="80" w:after="40" w:line="240" w:lineRule="auto"/>
        <w:ind w:firstLine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Te bespreken:</w:t>
      </w:r>
    </w:p>
    <w:p w14:paraId="72076C7A" w14:textId="77777777" w:rsidR="00000000" w:rsidRPr="00FC1732" w:rsidRDefault="00000000" w:rsidP="001D66C1">
      <w:pPr>
        <w:keepLines/>
        <w:numPr>
          <w:ilvl w:val="0"/>
          <w:numId w:val="37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Rollen (kringverantwoordelijke, vertegenwoordiger, trekkers)</w:t>
      </w:r>
    </w:p>
    <w:p w14:paraId="21D98221" w14:textId="77777777" w:rsidR="00000000" w:rsidRPr="00FC1732" w:rsidRDefault="00000000" w:rsidP="001D66C1">
      <w:pPr>
        <w:keepLines/>
        <w:numPr>
          <w:ilvl w:val="0"/>
          <w:numId w:val="37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Focuspunten (op welke pijlers inzetten?)</w:t>
      </w:r>
    </w:p>
    <w:p w14:paraId="3061DE91" w14:textId="77777777" w:rsidR="00000000" w:rsidRPr="00FC1732" w:rsidRDefault="00000000" w:rsidP="001D66C1">
      <w:pPr>
        <w:keepLines/>
        <w:numPr>
          <w:ilvl w:val="0"/>
          <w:numId w:val="37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Communicatie (hoe houden we contact?)</w:t>
      </w:r>
    </w:p>
    <w:p w14:paraId="2FD6EC89" w14:textId="77777777" w:rsidR="00000000" w:rsidRPr="00FC1732" w:rsidRDefault="00000000" w:rsidP="00B3668C">
      <w:pPr>
        <w:spacing w:after="0" w:line="240" w:lineRule="auto"/>
        <w:outlineLvl w:val="2"/>
        <w:rPr>
          <w:rFonts w:eastAsia="Times New Roman"/>
          <w:b/>
          <w:bCs/>
          <w:sz w:val="24"/>
          <w:szCs w:val="24"/>
          <w:lang w:eastAsia="nl-BE"/>
        </w:rPr>
      </w:pPr>
    </w:p>
    <w:p w14:paraId="5A2CCE7D" w14:textId="5915AE92" w:rsidR="00000000" w:rsidRPr="00FC1732" w:rsidRDefault="00000000" w:rsidP="00B3668C">
      <w:pPr>
        <w:pStyle w:val="Heading1"/>
        <w:spacing w:before="160" w:after="100" w:line="240" w:lineRule="auto"/>
        <w:rPr>
          <w:rFonts w:eastAsia="Times New Roman"/>
          <w:bCs/>
          <w:sz w:val="24"/>
          <w:szCs w:val="24"/>
          <w:lang w:eastAsia="nl-BE"/>
        </w:rPr>
      </w:pPr>
      <w:r w:rsidRPr="00FC1732">
        <w:rPr>
          <w:rFonts w:eastAsia="Times New Roman"/>
          <w:bCs/>
          <w:szCs w:val="24"/>
          <w:lang w:eastAsia="nl-BE"/>
        </w:rPr>
        <w:t>Afronding en volgende stap (±10 min)</w:t>
      </w:r>
    </w:p>
    <w:p w14:paraId="03EAF930" w14:textId="68665783" w:rsidR="00000000" w:rsidRPr="00FC1732" w:rsidRDefault="00000000" w:rsidP="00A94E63">
      <w:pPr>
        <w:keepLines/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Duidelijkheid geven over wat volgt</w:t>
      </w:r>
      <w:r w:rsidRPr="00FC1732">
        <w:rPr>
          <w:rFonts w:eastAsia="Times New Roman"/>
          <w:lang w:eastAsia="nl-BE"/>
        </w:rPr>
        <w:t>: verslag, volgend overleg, communicatie</w:t>
      </w:r>
    </w:p>
    <w:p w14:paraId="078B2971" w14:textId="77777777" w:rsidR="00A94E63" w:rsidRPr="00FC1732" w:rsidRDefault="00A94E63" w:rsidP="00A94E63">
      <w:pPr>
        <w:keepLines/>
        <w:spacing w:before="80" w:after="40" w:line="240" w:lineRule="auto"/>
        <w:ind w:left="360"/>
        <w:rPr>
          <w:rFonts w:eastAsia="Times New Roman"/>
          <w:b/>
          <w:lang w:eastAsia="nl-BE"/>
        </w:rPr>
      </w:pPr>
    </w:p>
    <w:p w14:paraId="69F093AE" w14:textId="49BD8B05" w:rsidR="00000000" w:rsidRPr="00FC1732" w:rsidRDefault="00000000" w:rsidP="00A94E63">
      <w:pPr>
        <w:keepLines/>
        <w:spacing w:before="80" w:after="40" w:line="240" w:lineRule="auto"/>
        <w:ind w:left="360"/>
        <w:rPr>
          <w:rFonts w:eastAsia="Times New Roman"/>
          <w:lang w:eastAsia="nl-BE"/>
        </w:rPr>
      </w:pPr>
      <w:r w:rsidRPr="00FC1732">
        <w:rPr>
          <w:rFonts w:eastAsia="Times New Roman"/>
          <w:b/>
          <w:lang w:eastAsia="nl-BE"/>
        </w:rPr>
        <w:t>Te bespreken:</w:t>
      </w:r>
    </w:p>
    <w:p w14:paraId="6528F0B0" w14:textId="77777777" w:rsidR="00000000" w:rsidRPr="00FC1732" w:rsidRDefault="00000000" w:rsidP="001D66C1">
      <w:pPr>
        <w:keepLines/>
        <w:numPr>
          <w:ilvl w:val="0"/>
          <w:numId w:val="38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Wat neem je mee uit deze avond?</w:t>
      </w:r>
    </w:p>
    <w:p w14:paraId="6EA68413" w14:textId="77777777" w:rsidR="00000000" w:rsidRPr="003F7282" w:rsidRDefault="00000000" w:rsidP="001D66C1">
      <w:pPr>
        <w:keepLines/>
        <w:numPr>
          <w:ilvl w:val="0"/>
          <w:numId w:val="38"/>
        </w:numPr>
        <w:spacing w:after="80" w:line="240" w:lineRule="auto"/>
        <w:rPr>
          <w:rFonts w:eastAsia="Times New Roman"/>
          <w:lang w:eastAsia="nl-BE"/>
        </w:rPr>
      </w:pPr>
      <w:r w:rsidRPr="00FC1732">
        <w:rPr>
          <w:rFonts w:eastAsia="Times New Roman"/>
          <w:lang w:eastAsia="nl-BE"/>
        </w:rPr>
        <w:t>Wat zou voor jou een haalbaar engagement kunnen zijn?</w:t>
      </w:r>
    </w:p>
    <w:sectPr w:rsidR="00207FD9" w:rsidRPr="003F728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68C96" w14:textId="77777777" w:rsidR="00FD30D1" w:rsidRPr="00FC1732" w:rsidRDefault="00FD30D1" w:rsidP="00FA3D41">
      <w:pPr>
        <w:spacing w:after="0" w:line="240" w:lineRule="auto"/>
      </w:pPr>
      <w:r w:rsidRPr="00FC1732">
        <w:separator/>
      </w:r>
    </w:p>
  </w:endnote>
  <w:endnote w:type="continuationSeparator" w:id="0">
    <w:p w14:paraId="1D328430" w14:textId="77777777" w:rsidR="00FD30D1" w:rsidRPr="00FC1732" w:rsidRDefault="00FD30D1" w:rsidP="00FA3D41">
      <w:pPr>
        <w:spacing w:after="0" w:line="240" w:lineRule="auto"/>
      </w:pPr>
      <w:r w:rsidRPr="00FC17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9AE97" w14:textId="79D58DD1" w:rsidR="00FA3D41" w:rsidRPr="00FC1732" w:rsidRDefault="00FA3D41">
    <w:pPr>
      <w:pStyle w:val="Footer"/>
    </w:pPr>
    <w:r w:rsidRPr="00FC1732">
      <w:drawing>
        <wp:anchor distT="0" distB="0" distL="114300" distR="114300" simplePos="0" relativeHeight="251665408" behindDoc="1" locked="0" layoutInCell="1" allowOverlap="1" wp14:anchorId="25413905" wp14:editId="39235094">
          <wp:simplePos x="0" y="0"/>
          <wp:positionH relativeFrom="rightMargin">
            <wp:posOffset>-6861810</wp:posOffset>
          </wp:positionH>
          <wp:positionV relativeFrom="paragraph">
            <wp:posOffset>-290195</wp:posOffset>
          </wp:positionV>
          <wp:extent cx="1135380" cy="1240790"/>
          <wp:effectExtent l="0" t="0" r="0" b="0"/>
          <wp:wrapNone/>
          <wp:docPr id="317128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181" r="65771"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12407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1732">
      <w:drawing>
        <wp:anchor distT="0" distB="0" distL="114300" distR="114300" simplePos="0" relativeHeight="251664384" behindDoc="1" locked="0" layoutInCell="1" allowOverlap="1" wp14:anchorId="41FBC211" wp14:editId="2EA510B4">
          <wp:simplePos x="0" y="0"/>
          <wp:positionH relativeFrom="margin">
            <wp:posOffset>25400</wp:posOffset>
          </wp:positionH>
          <wp:positionV relativeFrom="paragraph">
            <wp:posOffset>130175</wp:posOffset>
          </wp:positionV>
          <wp:extent cx="539750" cy="229235"/>
          <wp:effectExtent l="0" t="0" r="0" b="0"/>
          <wp:wrapNone/>
          <wp:docPr id="160155548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1732">
      <w:drawing>
        <wp:anchor distT="0" distB="0" distL="114300" distR="114300" simplePos="0" relativeHeight="251663360" behindDoc="0" locked="0" layoutInCell="1" allowOverlap="1" wp14:anchorId="5C435368" wp14:editId="217C2418">
          <wp:simplePos x="0" y="0"/>
          <wp:positionH relativeFrom="margin">
            <wp:posOffset>651510</wp:posOffset>
          </wp:positionH>
          <wp:positionV relativeFrom="paragraph">
            <wp:posOffset>3810</wp:posOffset>
          </wp:positionV>
          <wp:extent cx="5105400" cy="450850"/>
          <wp:effectExtent l="0" t="0" r="0" b="6350"/>
          <wp:wrapNone/>
          <wp:docPr id="1290453144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58" b="6579"/>
                  <a:stretch>
                    <a:fillRect/>
                  </a:stretch>
                </pic:blipFill>
                <pic:spPr bwMode="auto">
                  <a:xfrm>
                    <a:off x="0" y="0"/>
                    <a:ext cx="51054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19C5" w14:textId="77777777" w:rsidR="00FD30D1" w:rsidRPr="00FC1732" w:rsidRDefault="00FD30D1" w:rsidP="00FA3D41">
      <w:pPr>
        <w:spacing w:after="0" w:line="240" w:lineRule="auto"/>
      </w:pPr>
      <w:r w:rsidRPr="00FC1732">
        <w:separator/>
      </w:r>
    </w:p>
  </w:footnote>
  <w:footnote w:type="continuationSeparator" w:id="0">
    <w:p w14:paraId="0E867E37" w14:textId="77777777" w:rsidR="00FD30D1" w:rsidRPr="00FC1732" w:rsidRDefault="00FD30D1" w:rsidP="00FA3D41">
      <w:pPr>
        <w:spacing w:after="0" w:line="240" w:lineRule="auto"/>
      </w:pPr>
      <w:r w:rsidRPr="00FC17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9DBCC" w14:textId="52F82986" w:rsidR="00FA3D41" w:rsidRPr="00FC1732" w:rsidRDefault="00FA3D41">
    <w:pPr>
      <w:pStyle w:val="Header"/>
    </w:pPr>
    <w:r w:rsidRPr="00FC1732"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F377A9D" wp14:editId="10AE84B0">
              <wp:simplePos x="0" y="0"/>
              <wp:positionH relativeFrom="column">
                <wp:posOffset>2139950</wp:posOffset>
              </wp:positionH>
              <wp:positionV relativeFrom="page">
                <wp:posOffset>132715</wp:posOffset>
              </wp:positionV>
              <wp:extent cx="4417695" cy="604520"/>
              <wp:effectExtent l="0" t="0" r="0" b="5080"/>
              <wp:wrapNone/>
              <wp:docPr id="214514504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7695" cy="604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BA906" w14:textId="77777777" w:rsidR="00FA3D41" w:rsidRPr="00FC1732" w:rsidRDefault="00FA3D41" w:rsidP="00FA3D41">
                          <w:pPr>
                            <w:spacing w:after="0"/>
                            <w:jc w:val="right"/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</w:pPr>
                          <w:r w:rsidRPr="00FC1732">
                            <w:rPr>
                              <w:rFonts w:cs="Open Sans"/>
                              <w:b/>
                              <w:bCs/>
                              <w:color w:val="057147"/>
                              <w:sz w:val="24"/>
                              <w:szCs w:val="24"/>
                            </w:rPr>
                            <w:t>Vlaams Apothekers Netwerk</w:t>
                          </w:r>
                        </w:p>
                        <w:p w14:paraId="3F201283" w14:textId="77777777" w:rsidR="00FA3D41" w:rsidRPr="00FC1732" w:rsidRDefault="00FA3D41" w:rsidP="00FA3D41">
                          <w:pPr>
                            <w:spacing w:after="0"/>
                            <w:jc w:val="right"/>
                            <w:rPr>
                              <w:rFonts w:eastAsiaTheme="majorEastAsia" w:cs="Open Sans"/>
                              <w:b/>
                              <w:bCs/>
                              <w:color w:val="057147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FC1732">
                              <w:rPr>
                                <w:rStyle w:val="Hyperlink"/>
                                <w:rFonts w:cs="Open Sans"/>
                                <w:b/>
                                <w:bCs/>
                                <w:color w:val="057147"/>
                                <w:sz w:val="20"/>
                                <w:szCs w:val="20"/>
                                <w:u w:val="none"/>
                              </w:rPr>
                              <w:t>www.vlaamsapothekersnetwerk.be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77A9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left:0;text-align:left;margin-left:168.5pt;margin-top:10.45pt;width:347.85pt;height:47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" filled="f" stroked="f">
              <v:textbox>
                <w:txbxContent>
                  <w:p w14:paraId="2BCBA906" w14:textId="77777777" w:rsidR="00FA3D41" w:rsidRPr="00FC1732" w:rsidRDefault="00FA3D41" w:rsidP="00FA3D41">
                    <w:pPr>
                      <w:spacing w:after="0"/>
                      <w:jc w:val="right"/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</w:pPr>
                    <w:r w:rsidRPr="00FC1732">
                      <w:rPr>
                        <w:rFonts w:cs="Open Sans"/>
                        <w:b/>
                        <w:bCs/>
                        <w:color w:val="057147"/>
                        <w:sz w:val="24"/>
                        <w:szCs w:val="24"/>
                      </w:rPr>
                      <w:t>Vlaams Apothekers Netwerk</w:t>
                    </w:r>
                  </w:p>
                  <w:p w14:paraId="3F201283" w14:textId="77777777" w:rsidR="00FA3D41" w:rsidRPr="00FC1732" w:rsidRDefault="00FA3D41" w:rsidP="00FA3D41">
                    <w:pPr>
                      <w:spacing w:after="0"/>
                      <w:jc w:val="right"/>
                      <w:rPr>
                        <w:rFonts w:eastAsiaTheme="majorEastAsia" w:cs="Open Sans"/>
                        <w:b/>
                        <w:bCs/>
                        <w:color w:val="057147"/>
                        <w:sz w:val="20"/>
                        <w:szCs w:val="20"/>
                      </w:rPr>
                    </w:pPr>
                    <w:hyperlink r:id="rId2" w:history="1">
                      <w:r w:rsidRPr="00FC1732">
                        <w:rPr>
                          <w:rStyle w:val="Hyperlink"/>
                          <w:rFonts w:cs="Open Sans"/>
                          <w:b/>
                          <w:bCs/>
                          <w:color w:val="057147"/>
                          <w:sz w:val="20"/>
                          <w:szCs w:val="20"/>
                          <w:u w:val="none"/>
                        </w:rPr>
                        <w:t>www.vlaamsapothekersnetwerk.be</w:t>
                      </w:r>
                    </w:hyperlink>
                  </w:p>
                </w:txbxContent>
              </v:textbox>
              <w10:wrap anchory="page"/>
            </v:shape>
          </w:pict>
        </mc:Fallback>
      </mc:AlternateContent>
    </w:r>
    <w:r w:rsidRPr="00FC1732">
      <w:drawing>
        <wp:anchor distT="0" distB="0" distL="114300" distR="114300" simplePos="0" relativeHeight="251659264" behindDoc="1" locked="0" layoutInCell="1" allowOverlap="1" wp14:anchorId="44E3EC9A" wp14:editId="12250DDC">
          <wp:simplePos x="0" y="0"/>
          <wp:positionH relativeFrom="margin">
            <wp:posOffset>-730250</wp:posOffset>
          </wp:positionH>
          <wp:positionV relativeFrom="paragraph">
            <wp:posOffset>-273685</wp:posOffset>
          </wp:positionV>
          <wp:extent cx="1225550" cy="521335"/>
          <wp:effectExtent l="0" t="0" r="0" b="0"/>
          <wp:wrapNone/>
          <wp:docPr id="175005147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00D3"/>
    <w:multiLevelType w:val="multilevel"/>
    <w:tmpl w:val="6208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F1BD1"/>
    <w:multiLevelType w:val="multilevel"/>
    <w:tmpl w:val="5C70B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078B0549"/>
    <w:multiLevelType w:val="multilevel"/>
    <w:tmpl w:val="247E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F7229"/>
    <w:multiLevelType w:val="multilevel"/>
    <w:tmpl w:val="B27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8C7389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6604D"/>
    <w:multiLevelType w:val="multilevel"/>
    <w:tmpl w:val="C382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4F4F4F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90D73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037A77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455AA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F71EED"/>
    <w:multiLevelType w:val="multilevel"/>
    <w:tmpl w:val="AE5E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A0FA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9D3B6A"/>
    <w:multiLevelType w:val="multilevel"/>
    <w:tmpl w:val="183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24995"/>
    <w:multiLevelType w:val="multilevel"/>
    <w:tmpl w:val="D4766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12238D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AE11D1"/>
    <w:multiLevelType w:val="multilevel"/>
    <w:tmpl w:val="05B682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B523068"/>
    <w:multiLevelType w:val="hybridMultilevel"/>
    <w:tmpl w:val="642EB822"/>
    <w:lvl w:ilvl="0" w:tplc="1918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23E3B"/>
    <w:multiLevelType w:val="multilevel"/>
    <w:tmpl w:val="5EBA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61712"/>
    <w:multiLevelType w:val="hybridMultilevel"/>
    <w:tmpl w:val="6DB081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BE5C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25ABA"/>
    <w:multiLevelType w:val="hybridMultilevel"/>
    <w:tmpl w:val="D42879CA"/>
    <w:lvl w:ilvl="0" w:tplc="1918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153F0"/>
    <w:multiLevelType w:val="hybridMultilevel"/>
    <w:tmpl w:val="42DC76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D45B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6AE43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26606"/>
    <w:multiLevelType w:val="hybridMultilevel"/>
    <w:tmpl w:val="7C80ADD8"/>
    <w:lvl w:ilvl="0" w:tplc="FA6E07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6B1FC4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0A3C70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37B84D67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815B5F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8C82148"/>
    <w:multiLevelType w:val="multilevel"/>
    <w:tmpl w:val="7C64A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6" w15:restartNumberingAfterBreak="0">
    <w:nsid w:val="390F2C16"/>
    <w:multiLevelType w:val="hybridMultilevel"/>
    <w:tmpl w:val="0B98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1D594B"/>
    <w:multiLevelType w:val="multilevel"/>
    <w:tmpl w:val="D68C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EE769CB"/>
    <w:multiLevelType w:val="multilevel"/>
    <w:tmpl w:val="1DFE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007146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B259A6"/>
    <w:multiLevelType w:val="hybridMultilevel"/>
    <w:tmpl w:val="DBE80204"/>
    <w:lvl w:ilvl="0" w:tplc="322E55F4">
      <w:start w:val="1"/>
      <w:numFmt w:val="decimal"/>
      <w:pStyle w:val="Head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F97E2B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932517"/>
    <w:multiLevelType w:val="hybridMultilevel"/>
    <w:tmpl w:val="3FFC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8A0478"/>
    <w:multiLevelType w:val="multilevel"/>
    <w:tmpl w:val="D304C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9BB4A1F"/>
    <w:multiLevelType w:val="multilevel"/>
    <w:tmpl w:val="51BA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747474" w:themeColor="background2" w:themeShade="8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387E9E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0909A7"/>
    <w:multiLevelType w:val="multilevel"/>
    <w:tmpl w:val="58E0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1E7F60"/>
    <w:multiLevelType w:val="multilevel"/>
    <w:tmpl w:val="C54C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E26BF4"/>
    <w:multiLevelType w:val="hybridMultilevel"/>
    <w:tmpl w:val="C4F43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146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B27D9C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40401E"/>
    <w:multiLevelType w:val="hybridMultilevel"/>
    <w:tmpl w:val="8FAEB116"/>
    <w:lvl w:ilvl="0" w:tplc="19181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A0835A5"/>
    <w:multiLevelType w:val="multilevel"/>
    <w:tmpl w:val="8946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3A7086"/>
    <w:multiLevelType w:val="multilevel"/>
    <w:tmpl w:val="90BE2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130765"/>
    <w:multiLevelType w:val="multilevel"/>
    <w:tmpl w:val="A90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574666F"/>
    <w:multiLevelType w:val="hybridMultilevel"/>
    <w:tmpl w:val="9828C1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146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46776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0B023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8FB07AB"/>
    <w:multiLevelType w:val="multilevel"/>
    <w:tmpl w:val="DCFE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007146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4F4F4F"/>
        <w:sz w:val="22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193673">
    <w:abstractNumId w:val="30"/>
  </w:num>
  <w:num w:numId="2" w16cid:durableId="954949219">
    <w:abstractNumId w:val="39"/>
  </w:num>
  <w:num w:numId="3" w16cid:durableId="1551064819">
    <w:abstractNumId w:val="18"/>
  </w:num>
  <w:num w:numId="4" w16cid:durableId="1917471722">
    <w:abstractNumId w:val="19"/>
  </w:num>
  <w:num w:numId="5" w16cid:durableId="1357728403">
    <w:abstractNumId w:val="17"/>
  </w:num>
  <w:num w:numId="6" w16cid:durableId="1678072193">
    <w:abstractNumId w:val="45"/>
  </w:num>
  <w:num w:numId="7" w16cid:durableId="2038582501">
    <w:abstractNumId w:val="29"/>
  </w:num>
  <w:num w:numId="8" w16cid:durableId="2108501762">
    <w:abstractNumId w:val="10"/>
  </w:num>
  <w:num w:numId="9" w16cid:durableId="1777749584">
    <w:abstractNumId w:val="40"/>
  </w:num>
  <w:num w:numId="10" w16cid:durableId="1014457268">
    <w:abstractNumId w:val="27"/>
  </w:num>
  <w:num w:numId="11" w16cid:durableId="98066945">
    <w:abstractNumId w:val="3"/>
  </w:num>
  <w:num w:numId="12" w16cid:durableId="1359354335">
    <w:abstractNumId w:val="11"/>
  </w:num>
  <w:num w:numId="13" w16cid:durableId="1190025172">
    <w:abstractNumId w:val="26"/>
  </w:num>
  <w:num w:numId="14" w16cid:durableId="616721194">
    <w:abstractNumId w:val="20"/>
  </w:num>
  <w:num w:numId="15" w16cid:durableId="470749722">
    <w:abstractNumId w:val="31"/>
  </w:num>
  <w:num w:numId="16" w16cid:durableId="221839688">
    <w:abstractNumId w:val="12"/>
  </w:num>
  <w:num w:numId="17" w16cid:durableId="253978443">
    <w:abstractNumId w:val="41"/>
  </w:num>
  <w:num w:numId="18" w16cid:durableId="1387608297">
    <w:abstractNumId w:val="42"/>
  </w:num>
  <w:num w:numId="19" w16cid:durableId="2031372908">
    <w:abstractNumId w:val="16"/>
  </w:num>
  <w:num w:numId="20" w16cid:durableId="645159848">
    <w:abstractNumId w:val="36"/>
  </w:num>
  <w:num w:numId="21" w16cid:durableId="1010982578">
    <w:abstractNumId w:val="33"/>
  </w:num>
  <w:num w:numId="22" w16cid:durableId="1031878985">
    <w:abstractNumId w:val="5"/>
  </w:num>
  <w:num w:numId="23" w16cid:durableId="565457855">
    <w:abstractNumId w:val="24"/>
  </w:num>
  <w:num w:numId="24" w16cid:durableId="862014153">
    <w:abstractNumId w:val="9"/>
  </w:num>
  <w:num w:numId="25" w16cid:durableId="1250771256">
    <w:abstractNumId w:val="0"/>
  </w:num>
  <w:num w:numId="26" w16cid:durableId="2061436853">
    <w:abstractNumId w:val="7"/>
  </w:num>
  <w:num w:numId="27" w16cid:durableId="1785150367">
    <w:abstractNumId w:val="2"/>
  </w:num>
  <w:num w:numId="28" w16cid:durableId="593323105">
    <w:abstractNumId w:val="23"/>
  </w:num>
  <w:num w:numId="29" w16cid:durableId="1507792298">
    <w:abstractNumId w:val="44"/>
  </w:num>
  <w:num w:numId="30" w16cid:durableId="282658061">
    <w:abstractNumId w:val="32"/>
  </w:num>
  <w:num w:numId="31" w16cid:durableId="768622997">
    <w:abstractNumId w:val="8"/>
  </w:num>
  <w:num w:numId="32" w16cid:durableId="255527947">
    <w:abstractNumId w:val="4"/>
  </w:num>
  <w:num w:numId="33" w16cid:durableId="263152858">
    <w:abstractNumId w:val="38"/>
  </w:num>
  <w:num w:numId="34" w16cid:durableId="2082360853">
    <w:abstractNumId w:val="25"/>
  </w:num>
  <w:num w:numId="35" w16cid:durableId="754089925">
    <w:abstractNumId w:val="14"/>
  </w:num>
  <w:num w:numId="36" w16cid:durableId="1292521060">
    <w:abstractNumId w:val="28"/>
  </w:num>
  <w:num w:numId="37" w16cid:durableId="609819905">
    <w:abstractNumId w:val="6"/>
  </w:num>
  <w:num w:numId="38" w16cid:durableId="739985557">
    <w:abstractNumId w:val="34"/>
  </w:num>
  <w:num w:numId="39" w16cid:durableId="1868906140">
    <w:abstractNumId w:val="35"/>
  </w:num>
  <w:num w:numId="40" w16cid:durableId="1163936222">
    <w:abstractNumId w:val="1"/>
  </w:num>
  <w:num w:numId="41" w16cid:durableId="1642347294">
    <w:abstractNumId w:val="15"/>
  </w:num>
  <w:num w:numId="42" w16cid:durableId="1227034536">
    <w:abstractNumId w:val="37"/>
  </w:num>
  <w:num w:numId="43" w16cid:durableId="1888570141">
    <w:abstractNumId w:val="43"/>
  </w:num>
  <w:num w:numId="44" w16cid:durableId="1134952964">
    <w:abstractNumId w:val="22"/>
  </w:num>
  <w:num w:numId="45" w16cid:durableId="1236014527">
    <w:abstractNumId w:val="46"/>
  </w:num>
  <w:num w:numId="46" w16cid:durableId="104271413">
    <w:abstractNumId w:val="13"/>
  </w:num>
  <w:num w:numId="47" w16cid:durableId="17359280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41"/>
    <w:rsid w:val="000B647B"/>
    <w:rsid w:val="000F6310"/>
    <w:rsid w:val="001426A6"/>
    <w:rsid w:val="001636B3"/>
    <w:rsid w:val="00171439"/>
    <w:rsid w:val="001D66C1"/>
    <w:rsid w:val="001E4168"/>
    <w:rsid w:val="00280326"/>
    <w:rsid w:val="002B43B4"/>
    <w:rsid w:val="005D7E74"/>
    <w:rsid w:val="007B76C6"/>
    <w:rsid w:val="00822FBA"/>
    <w:rsid w:val="008A44E1"/>
    <w:rsid w:val="008C3D5D"/>
    <w:rsid w:val="009339DA"/>
    <w:rsid w:val="009441CD"/>
    <w:rsid w:val="00953F6F"/>
    <w:rsid w:val="0099370E"/>
    <w:rsid w:val="00A32298"/>
    <w:rsid w:val="00A94E63"/>
    <w:rsid w:val="00B368E8"/>
    <w:rsid w:val="00EA2628"/>
    <w:rsid w:val="00EC7468"/>
    <w:rsid w:val="00ED4A72"/>
    <w:rsid w:val="00F019B7"/>
    <w:rsid w:val="00F75AC1"/>
    <w:rsid w:val="00F970D3"/>
    <w:rsid w:val="00FA3D41"/>
    <w:rsid w:val="00FC1732"/>
    <w:rsid w:val="00FC218F"/>
    <w:rsid w:val="00FD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A7BFA4"/>
  <w15:chartTrackingRefBased/>
  <w15:docId w15:val="{E9D68F1A-9FD5-4A1F-AEC4-30BB407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E74"/>
    <w:pPr>
      <w:spacing w:line="259" w:lineRule="auto"/>
      <w:jc w:val="both"/>
    </w:pPr>
    <w:rPr>
      <w:rFonts w:ascii="Open Sans" w:hAnsi="Open Sans"/>
      <w:color w:val="4F4F4F"/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E74"/>
    <w:pPr>
      <w:keepNext/>
      <w:keepLines/>
      <w:spacing w:after="80"/>
      <w:outlineLvl w:val="0"/>
    </w:pPr>
    <w:rPr>
      <w:rFonts w:eastAsiaTheme="majorEastAsia" w:cstheme="majorBidi"/>
      <w:b/>
      <w:color w:val="4E826D"/>
      <w:sz w:val="28"/>
      <w:szCs w:val="40"/>
    </w:rPr>
  </w:style>
  <w:style w:type="paragraph" w:styleId="Heading2">
    <w:name w:val="heading 2"/>
    <w:next w:val="Heading1"/>
    <w:link w:val="Heading2Char"/>
    <w:uiPriority w:val="9"/>
    <w:unhideWhenUsed/>
    <w:rsid w:val="00F75AC1"/>
    <w:pPr>
      <w:numPr>
        <w:numId w:val="7"/>
      </w:numPr>
      <w:spacing w:before="120"/>
      <w:ind w:left="754" w:hanging="357"/>
      <w:outlineLvl w:val="1"/>
    </w:pPr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paragraph" w:styleId="Heading3">
    <w:name w:val="heading 3"/>
    <w:aliases w:val="Titel 2"/>
    <w:basedOn w:val="Normal"/>
    <w:next w:val="Heading1"/>
    <w:link w:val="Heading3Char"/>
    <w:uiPriority w:val="9"/>
    <w:unhideWhenUsed/>
    <w:qFormat/>
    <w:rsid w:val="005D7E74"/>
    <w:pPr>
      <w:keepNext/>
      <w:keepLines/>
      <w:spacing w:before="160" w:after="80"/>
      <w:outlineLvl w:val="2"/>
    </w:pPr>
    <w:rPr>
      <w:rFonts w:eastAsiaTheme="majorEastAsia" w:cstheme="majorBidi"/>
      <w:b/>
      <w:color w:val="76AE43"/>
      <w:sz w:val="24"/>
      <w:szCs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E4168"/>
    <w:pPr>
      <w:spacing w:before="80" w:after="40"/>
      <w:outlineLvl w:val="3"/>
    </w:pPr>
    <w:rPr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3D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D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D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D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D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74"/>
    <w:rPr>
      <w:rFonts w:ascii="Open Sans" w:eastAsiaTheme="majorEastAsia" w:hAnsi="Open Sans" w:cstheme="majorBidi"/>
      <w:b/>
      <w:color w:val="4E826D"/>
      <w:kern w:val="0"/>
      <w:sz w:val="28"/>
      <w:szCs w:val="40"/>
      <w:lang w:val="nl-B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75AC1"/>
    <w:rPr>
      <w:rFonts w:asciiTheme="majorHAnsi" w:eastAsiaTheme="majorEastAsia" w:hAnsiTheme="majorHAnsi" w:cstheme="majorBidi"/>
      <w:b/>
      <w:color w:val="76AE43"/>
      <w:kern w:val="0"/>
      <w:sz w:val="32"/>
      <w:szCs w:val="32"/>
      <w:lang w:val="nl-BE"/>
      <w14:ligatures w14:val="none"/>
    </w:rPr>
  </w:style>
  <w:style w:type="character" w:customStyle="1" w:styleId="Heading3Char">
    <w:name w:val="Heading 3 Char"/>
    <w:aliases w:val="Titel 2 Char"/>
    <w:basedOn w:val="DefaultParagraphFont"/>
    <w:link w:val="Heading3"/>
    <w:uiPriority w:val="9"/>
    <w:rsid w:val="005D7E74"/>
    <w:rPr>
      <w:rFonts w:ascii="Open Sans" w:eastAsiaTheme="majorEastAsia" w:hAnsi="Open Sans" w:cstheme="majorBidi"/>
      <w:b/>
      <w:color w:val="76AE43"/>
      <w:kern w:val="0"/>
      <w:szCs w:val="28"/>
      <w:lang w:val="nl-B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E4168"/>
    <w:rPr>
      <w:rFonts w:ascii="Open Sans" w:eastAsiaTheme="majorEastAsia" w:hAnsi="Open Sans" w:cstheme="majorBidi"/>
      <w:b/>
      <w:iCs/>
      <w:color w:val="275317" w:themeColor="accent6" w:themeShade="80"/>
      <w:kern w:val="0"/>
      <w:szCs w:val="28"/>
      <w:lang w:val="nl-B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3D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D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D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D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D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3D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3D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3D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3D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3D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3D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3D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3D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3D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3D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3D4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D41"/>
  </w:style>
  <w:style w:type="paragraph" w:styleId="Footer">
    <w:name w:val="footer"/>
    <w:basedOn w:val="Normal"/>
    <w:link w:val="FooterChar"/>
    <w:uiPriority w:val="99"/>
    <w:unhideWhenUsed/>
    <w:rsid w:val="00FA3D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D41"/>
  </w:style>
  <w:style w:type="character" w:styleId="Hyperlink">
    <w:name w:val="Hyperlink"/>
    <w:basedOn w:val="DefaultParagraphFont"/>
    <w:uiPriority w:val="99"/>
    <w:unhideWhenUsed/>
    <w:rsid w:val="00FA3D41"/>
    <w:rPr>
      <w:color w:val="467886" w:themeColor="hyperlink"/>
      <w:u w:val="single"/>
    </w:rPr>
  </w:style>
  <w:style w:type="paragraph" w:customStyle="1" w:styleId="ondertitel">
    <w:name w:val="ondertitel"/>
    <w:basedOn w:val="Normal"/>
    <w:link w:val="ondertitelChar"/>
    <w:qFormat/>
    <w:rsid w:val="00FC218F"/>
    <w:rPr>
      <w:rFonts w:cs="Open Sans"/>
      <w:b/>
      <w:bCs/>
      <w:iCs/>
      <w:sz w:val="24"/>
    </w:rPr>
  </w:style>
  <w:style w:type="character" w:customStyle="1" w:styleId="ondertitelChar">
    <w:name w:val="ondertitel Char"/>
    <w:basedOn w:val="DefaultParagraphFont"/>
    <w:link w:val="ondertitel"/>
    <w:rsid w:val="00FC218F"/>
    <w:rPr>
      <w:rFonts w:ascii="Open Sans" w:hAnsi="Open Sans" w:cs="Open Sans"/>
      <w:b/>
      <w:bCs/>
      <w:iCs/>
      <w:color w:val="4F4F4F"/>
      <w:kern w:val="0"/>
      <w:szCs w:val="22"/>
      <w:lang w:val="nl-BE"/>
      <w14:ligatures w14:val="none"/>
    </w:rPr>
  </w:style>
  <w:style w:type="table" w:styleId="TableGrid">
    <w:name w:val="Table Grid"/>
    <w:basedOn w:val="TableNormal"/>
    <w:uiPriority w:val="59"/>
    <w:rsid w:val="007B76C6"/>
    <w:pPr>
      <w:spacing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1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vlaamsapothekersnetwerk.be" TargetMode="External"/><Relationship Id="rId1" Type="http://schemas.openxmlformats.org/officeDocument/2006/relationships/hyperlink" Target="http://www.vlaamsapothekersnetwerk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Amsters</dc:creator>
  <cp:keywords/>
  <dc:description/>
  <cp:lastModifiedBy>Dennis Amsters</cp:lastModifiedBy>
  <cp:revision>4</cp:revision>
  <dcterms:created xsi:type="dcterms:W3CDTF">2026-08-26T14:26:00Z</dcterms:created>
  <dcterms:modified xsi:type="dcterms:W3CDTF">2026-08-26T14:27:00Z</dcterms:modified>
</cp:coreProperties>
</file>